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Werkgeversorganisatie in de Sport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t.a.v. de directeur</w:t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Papendallaan 60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6816 VD ARNHEM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Plaats,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Onderwerp: aanvraag WOS lidmaatschap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Geachte directeur,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Hiermee vragen wij het WOS lidmaatschap aan per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 _ _ _ _ 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(datum).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Onze organisatie heeft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 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(aantal) personen in dienst met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 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(aantal) fte met een jaarloonsom van € 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_ _ 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. Op -al- onze medewerkers wordt de CAO Sport onverkort toegepast.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Wij zijn op de hoogte van de contributieregeling van de WOS en van de jaarlijkse werknemersbijdrage 2025 van € 12,54 per werknemer (met jaarlijkse indexatie) en de jaarlijkse bijdrage aan het Arbeidsmarktfonds Samen Presteren van 0,2% van de jaarloonsom.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Met vriendelijke groet,</w:t>
      </w:r>
    </w:p>
    <w:p w:rsidR="00000000" w:rsidDel="00000000" w:rsidP="00000000" w:rsidRDefault="00000000" w:rsidRPr="00000000" w14:paraId="00000018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yellow"/>
          <w:rtl w:val="0"/>
        </w:rPr>
        <w:t xml:space="preserve">naam organisatie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A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1F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(handtekening en naam tekenbevoegde persoon)</w:t>
      </w:r>
    </w:p>
    <w:p w:rsidR="00000000" w:rsidDel="00000000" w:rsidP="00000000" w:rsidRDefault="00000000" w:rsidRPr="00000000" w14:paraId="00000020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975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3140" w:left="1440" w:right="144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spacing w:after="40" w:before="240" w:lineRule="auto"/>
    </w:pPr>
    <w:rPr>
      <w:i w:val="1"/>
      <w:color w:val="666666"/>
    </w:rPr>
  </w:style>
  <w:style w:type="paragraph" w:styleId="Heading5">
    <w:name w:val="heading 5"/>
    <w:basedOn w:val="Normal"/>
    <w:next w:val="Normal"/>
    <w:pPr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</w:style>
  <w:style w:type="paragraph" w:styleId="Kop1">
    <w:name w:val="heading 1"/>
    <w:basedOn w:val="Standaard"/>
    <w:next w:val="Standaard"/>
    <w:pPr>
      <w:spacing w:after="120" w:before="480"/>
      <w:outlineLvl w:val="0"/>
    </w:pPr>
    <w:rPr>
      <w:b w:val="1"/>
      <w:sz w:val="36"/>
      <w:szCs w:val="36"/>
    </w:rPr>
  </w:style>
  <w:style w:type="paragraph" w:styleId="Kop2">
    <w:name w:val="heading 2"/>
    <w:basedOn w:val="Standaard"/>
    <w:next w:val="Standaard"/>
    <w:pPr>
      <w:spacing w:after="80" w:before="360"/>
      <w:outlineLvl w:val="1"/>
    </w:pPr>
    <w:rPr>
      <w:b w:val="1"/>
      <w:sz w:val="28"/>
      <w:szCs w:val="28"/>
    </w:rPr>
  </w:style>
  <w:style w:type="paragraph" w:styleId="Kop3">
    <w:name w:val="heading 3"/>
    <w:basedOn w:val="Standaard"/>
    <w:next w:val="Standaard"/>
    <w:pPr>
      <w:spacing w:after="80" w:before="280"/>
      <w:outlineLvl w:val="2"/>
    </w:pPr>
    <w:rPr>
      <w:b w:val="1"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spacing w:after="40" w:before="240"/>
      <w:outlineLvl w:val="3"/>
    </w:pPr>
    <w:rPr>
      <w:i w:val="1"/>
      <w:color w:val="666666"/>
    </w:rPr>
  </w:style>
  <w:style w:type="paragraph" w:styleId="Kop5">
    <w:name w:val="heading 5"/>
    <w:basedOn w:val="Standaard"/>
    <w:next w:val="Standaard"/>
    <w:pPr>
      <w:spacing w:after="40" w:before="220"/>
      <w:outlineLvl w:val="4"/>
    </w:pPr>
    <w:rPr>
      <w:b w:val="1"/>
      <w:color w:val="666666"/>
      <w:sz w:val="20"/>
      <w:szCs w:val="20"/>
    </w:rPr>
  </w:style>
  <w:style w:type="paragraph" w:styleId="Kop6">
    <w:name w:val="heading 6"/>
    <w:basedOn w:val="Standaard"/>
    <w:next w:val="Standaard"/>
    <w:pPr>
      <w:spacing w:after="40" w:before="200"/>
      <w:outlineLvl w:val="5"/>
    </w:pPr>
    <w:rPr>
      <w:i w:val="1"/>
      <w:color w:val="666666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pPr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pP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wPsLnMjt8wovLfW7EDXsGPgMg==">CgMxLjAyCGguZ2pkZ3hzOAByITFLODhENmNJcTREVWE2RTJiZ2tFMjJ0d19ZUDc1dlhkbw==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2021-05-03T08:54:00Z</dcterms:created>
  <dc:creator>Lobke</dc:creator>
</cp:coreProperties>
</file>